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2DCD" w:rsidRDefault="00822DCD" w:rsidP="00822DCD">
      <w:pPr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ПОСТАНОВЛЕНИЕ</w:t>
      </w:r>
    </w:p>
    <w:p w:rsidR="00822DCD" w:rsidRDefault="00822DCD" w:rsidP="00822D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АДМИНИСТРАЦИИ ИПАТОВСКОГО ГОРОДСКОГО ОКРУГА</w:t>
      </w:r>
    </w:p>
    <w:p w:rsidR="00822DCD" w:rsidRDefault="00822DCD" w:rsidP="00822DC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СТАВРОПОЛЬСКОГО КРАЯ</w:t>
      </w:r>
    </w:p>
    <w:p w:rsidR="00822DCD" w:rsidRDefault="00822DCD" w:rsidP="00822DC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22DCD" w:rsidRDefault="00822DCD" w:rsidP="00822DC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22DCD" w:rsidRDefault="00822DCD" w:rsidP="00822DC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15 января 2020 г.                               г. Ипатово                                              № 29</w:t>
      </w:r>
    </w:p>
    <w:p w:rsidR="00822DCD" w:rsidRDefault="00822DCD" w:rsidP="00822DC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822DCD" w:rsidRDefault="00822DCD" w:rsidP="00822DCD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C3482" w:rsidRPr="00FC3482" w:rsidRDefault="00FC3482" w:rsidP="00FC34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bookmarkStart w:id="0" w:name="_GoBack"/>
      <w:r w:rsidRPr="00FC3482">
        <w:rPr>
          <w:rFonts w:ascii="Times New Roman" w:hAnsi="Times New Roman" w:cs="Times New Roman"/>
          <w:sz w:val="28"/>
          <w:szCs w:val="28"/>
        </w:rPr>
        <w:t>Об утверждении порядка проведения рейтингового голосования по выбору проектов благоустройства общественных территорий Ипатовского городского округа Ставропольского края, подлежащих благоустройству в первоочередном порядке в 2021 году, в рамках реализации муниципальной программы «Формирование комфортной городской среды» на 2018 – 2024 годы</w:t>
      </w:r>
    </w:p>
    <w:bookmarkEnd w:id="0"/>
    <w:p w:rsidR="00FC3482" w:rsidRPr="00FC3482" w:rsidRDefault="00FC3482" w:rsidP="00FC3482">
      <w:pPr>
        <w:rPr>
          <w:rFonts w:ascii="Times New Roman" w:hAnsi="Times New Roman" w:cs="Times New Roman"/>
          <w:sz w:val="28"/>
          <w:szCs w:val="28"/>
        </w:rPr>
      </w:pPr>
    </w:p>
    <w:p w:rsidR="00FC3482" w:rsidRPr="00FC3482" w:rsidRDefault="00FC3482" w:rsidP="00FC3482">
      <w:pPr>
        <w:rPr>
          <w:rFonts w:ascii="Times New Roman" w:hAnsi="Times New Roman" w:cs="Times New Roman"/>
          <w:sz w:val="28"/>
          <w:szCs w:val="28"/>
        </w:rPr>
      </w:pPr>
    </w:p>
    <w:p w:rsidR="00FC3482" w:rsidRPr="00FC3482" w:rsidRDefault="00FC3482" w:rsidP="00FC34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C3482">
        <w:rPr>
          <w:rFonts w:ascii="Times New Roman" w:hAnsi="Times New Roman" w:cs="Times New Roman"/>
          <w:sz w:val="28"/>
          <w:szCs w:val="28"/>
        </w:rPr>
        <w:t>В соответствии со статьей 33 Федерального закона от 06 октября 2003 г. № 131-ФЗ «Об общих принципах организации местного самоуправления в Российской Федерации», постановлением Правительства Российской Федерации от 10 февраля 2017 г. № 169 «Об утверждении Правил предоставления и распределения субсидий из федерального бюджета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постановлением Правительства Ставропольского края от 31 января 2019 г. № 37-п «О некоторых мерах по организации рейтингового голосования по формированию комфортной городской среды в Ставропольском крае», Уставом Ипатовского городского округа Ставропольского края, в целях организации рейтингового голосования по выбору проектов благоустройства общественных территорий Ипатовского городского округа Ставропольского края, подлежащих благоустройству в первоочередном порядке в 2021 году, администрация Ипатовского городского округа Ставропольского края</w:t>
      </w:r>
    </w:p>
    <w:p w:rsidR="00FC3482" w:rsidRPr="00FC3482" w:rsidRDefault="00FC3482" w:rsidP="00FC3482">
      <w:pPr>
        <w:rPr>
          <w:rFonts w:ascii="Times New Roman" w:hAnsi="Times New Roman" w:cs="Times New Roman"/>
          <w:sz w:val="28"/>
          <w:szCs w:val="28"/>
        </w:rPr>
      </w:pPr>
    </w:p>
    <w:p w:rsidR="00FC3482" w:rsidRPr="00FC3482" w:rsidRDefault="00FC3482" w:rsidP="00FC3482">
      <w:pPr>
        <w:rPr>
          <w:rFonts w:ascii="Times New Roman" w:hAnsi="Times New Roman" w:cs="Times New Roman"/>
          <w:sz w:val="28"/>
          <w:szCs w:val="28"/>
        </w:rPr>
      </w:pPr>
      <w:r w:rsidRPr="00FC3482">
        <w:rPr>
          <w:rFonts w:ascii="Times New Roman" w:hAnsi="Times New Roman" w:cs="Times New Roman"/>
          <w:sz w:val="28"/>
          <w:szCs w:val="28"/>
        </w:rPr>
        <w:t>ПОСТАНОВЛЯЕТ:</w:t>
      </w:r>
    </w:p>
    <w:p w:rsidR="00FC3482" w:rsidRPr="00FC3482" w:rsidRDefault="00FC3482" w:rsidP="00FC3482">
      <w:pPr>
        <w:rPr>
          <w:rFonts w:ascii="Times New Roman" w:hAnsi="Times New Roman" w:cs="Times New Roman"/>
          <w:sz w:val="28"/>
          <w:szCs w:val="28"/>
        </w:rPr>
      </w:pPr>
    </w:p>
    <w:p w:rsidR="00FC3482" w:rsidRPr="00FC3482" w:rsidRDefault="00FC3482" w:rsidP="00FC34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C3482">
        <w:rPr>
          <w:rFonts w:ascii="Times New Roman" w:hAnsi="Times New Roman" w:cs="Times New Roman"/>
          <w:sz w:val="28"/>
          <w:szCs w:val="28"/>
        </w:rPr>
        <w:t>1. Утвердить прилагаемый порядок проведения рейтингового голосования по выбору проектов благоустройства общественных территорий Ипатовского городского округа Ставропольского края, подлежащих благоустройству в первоочередном порядке в 2021 году, в рамках реализации муниципальной программы «Формирование комфортной городской среды» на 2018 – 2024 годы.</w:t>
      </w:r>
    </w:p>
    <w:p w:rsidR="00FC3482" w:rsidRDefault="00FC3482" w:rsidP="00FC3482">
      <w:pPr>
        <w:rPr>
          <w:rFonts w:ascii="Times New Roman" w:hAnsi="Times New Roman" w:cs="Times New Roman"/>
          <w:sz w:val="28"/>
          <w:szCs w:val="28"/>
        </w:rPr>
      </w:pPr>
    </w:p>
    <w:p w:rsidR="00FC3482" w:rsidRPr="00FC3482" w:rsidRDefault="00FC3482" w:rsidP="00FC3482">
      <w:pPr>
        <w:rPr>
          <w:rFonts w:ascii="Times New Roman" w:hAnsi="Times New Roman" w:cs="Times New Roman"/>
          <w:sz w:val="28"/>
          <w:szCs w:val="28"/>
        </w:rPr>
      </w:pPr>
    </w:p>
    <w:p w:rsidR="00FC3482" w:rsidRPr="00FC3482" w:rsidRDefault="00FC3482" w:rsidP="00FC34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C3482">
        <w:rPr>
          <w:rFonts w:ascii="Times New Roman" w:hAnsi="Times New Roman" w:cs="Times New Roman"/>
          <w:sz w:val="28"/>
          <w:szCs w:val="28"/>
        </w:rPr>
        <w:t xml:space="preserve">2. Отделу по организационным и общим вопросам, автоматизации и информационных технологий администрации Ипатовского городского округа Ставропольского края разместить настоящее постановление на официальном сайте администрации Ипатовского городского округа </w:t>
      </w:r>
      <w:r w:rsidRPr="00FC3482">
        <w:rPr>
          <w:rFonts w:ascii="Times New Roman" w:hAnsi="Times New Roman" w:cs="Times New Roman"/>
          <w:sz w:val="28"/>
          <w:szCs w:val="28"/>
        </w:rPr>
        <w:lastRenderedPageBreak/>
        <w:t>Ставропольского края в информационно - телекоммуникационной сети «Интернет».</w:t>
      </w:r>
    </w:p>
    <w:p w:rsidR="00FC3482" w:rsidRDefault="00FC3482" w:rsidP="00FC3482">
      <w:pPr>
        <w:ind w:firstLine="708"/>
        <w:rPr>
          <w:rFonts w:ascii="Times New Roman" w:hAnsi="Times New Roman" w:cs="Times New Roman"/>
          <w:sz w:val="28"/>
          <w:szCs w:val="28"/>
        </w:rPr>
      </w:pPr>
    </w:p>
    <w:p w:rsidR="00FC3482" w:rsidRPr="00FC3482" w:rsidRDefault="00FC3482" w:rsidP="00FC34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C3482">
        <w:rPr>
          <w:rFonts w:ascii="Times New Roman" w:hAnsi="Times New Roman" w:cs="Times New Roman"/>
          <w:sz w:val="28"/>
          <w:szCs w:val="28"/>
        </w:rPr>
        <w:t>3. Обнародовать настоящее постановление в районном муниципальном казенном учреждении культуры «Ипатовская межпоселенческая центральная библиотека» Ипатовского района Ставропольского края.</w:t>
      </w:r>
    </w:p>
    <w:p w:rsidR="00FC3482" w:rsidRDefault="00FC3482" w:rsidP="00FC3482">
      <w:pPr>
        <w:rPr>
          <w:rFonts w:ascii="Times New Roman" w:hAnsi="Times New Roman" w:cs="Times New Roman"/>
          <w:sz w:val="28"/>
          <w:szCs w:val="28"/>
        </w:rPr>
      </w:pPr>
    </w:p>
    <w:p w:rsidR="00FC3482" w:rsidRPr="00FC3482" w:rsidRDefault="00FC3482" w:rsidP="00FC3482">
      <w:pPr>
        <w:rPr>
          <w:rFonts w:ascii="Times New Roman" w:hAnsi="Times New Roman" w:cs="Times New Roman"/>
          <w:sz w:val="28"/>
          <w:szCs w:val="28"/>
        </w:rPr>
      </w:pPr>
    </w:p>
    <w:p w:rsidR="00FC3482" w:rsidRPr="00FC3482" w:rsidRDefault="00FC3482" w:rsidP="00FC34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C3482">
        <w:rPr>
          <w:rFonts w:ascii="Times New Roman" w:hAnsi="Times New Roman" w:cs="Times New Roman"/>
          <w:sz w:val="28"/>
          <w:szCs w:val="28"/>
        </w:rPr>
        <w:t>4. Контроль за выполнением настоящего постановления возложить на первого заместителя главы администрации Ипатовского городского округа Ставропольского края Сушко Т.Н.</w:t>
      </w:r>
    </w:p>
    <w:p w:rsidR="00FC3482" w:rsidRDefault="00FC3482" w:rsidP="00FC3482">
      <w:pPr>
        <w:rPr>
          <w:rFonts w:ascii="Times New Roman" w:hAnsi="Times New Roman" w:cs="Times New Roman"/>
          <w:sz w:val="28"/>
          <w:szCs w:val="28"/>
        </w:rPr>
      </w:pPr>
    </w:p>
    <w:p w:rsidR="00FC3482" w:rsidRPr="00FC3482" w:rsidRDefault="00FC3482" w:rsidP="00FC3482">
      <w:pPr>
        <w:rPr>
          <w:rFonts w:ascii="Times New Roman" w:hAnsi="Times New Roman" w:cs="Times New Roman"/>
          <w:sz w:val="28"/>
          <w:szCs w:val="28"/>
        </w:rPr>
      </w:pPr>
    </w:p>
    <w:p w:rsidR="00FC3482" w:rsidRPr="00FC3482" w:rsidRDefault="00FC3482" w:rsidP="00FC3482">
      <w:pPr>
        <w:ind w:firstLine="708"/>
        <w:rPr>
          <w:rFonts w:ascii="Times New Roman" w:hAnsi="Times New Roman" w:cs="Times New Roman"/>
          <w:sz w:val="28"/>
          <w:szCs w:val="28"/>
        </w:rPr>
      </w:pPr>
      <w:r w:rsidRPr="00FC3482">
        <w:rPr>
          <w:rFonts w:ascii="Times New Roman" w:hAnsi="Times New Roman" w:cs="Times New Roman"/>
          <w:sz w:val="28"/>
          <w:szCs w:val="28"/>
        </w:rPr>
        <w:t>5. Настоящее постановление вступает в силу на следующий день после дня его официального обнародования.</w:t>
      </w:r>
    </w:p>
    <w:p w:rsidR="00FC3482" w:rsidRDefault="00FC3482" w:rsidP="00FC34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C3482" w:rsidRDefault="00FC3482" w:rsidP="00FC34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C3482" w:rsidRDefault="00FC3482" w:rsidP="00FC34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C3482" w:rsidRDefault="00FC3482" w:rsidP="00FC34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C3482" w:rsidRPr="00FC3482" w:rsidRDefault="00FC3482" w:rsidP="00FC34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</w:p>
    <w:p w:rsidR="00FC3482" w:rsidRDefault="00FC3482" w:rsidP="00FC34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C3482">
        <w:rPr>
          <w:rFonts w:ascii="Times New Roman" w:hAnsi="Times New Roman" w:cs="Times New Roman"/>
          <w:sz w:val="28"/>
          <w:szCs w:val="28"/>
        </w:rPr>
        <w:t xml:space="preserve">Глава Ипатовского </w:t>
      </w:r>
    </w:p>
    <w:p w:rsidR="00FC3482" w:rsidRPr="00FC3482" w:rsidRDefault="00FC3482" w:rsidP="00FC34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C3482">
        <w:rPr>
          <w:rFonts w:ascii="Times New Roman" w:hAnsi="Times New Roman" w:cs="Times New Roman"/>
          <w:sz w:val="28"/>
          <w:szCs w:val="28"/>
        </w:rPr>
        <w:t xml:space="preserve">городского округа </w:t>
      </w:r>
    </w:p>
    <w:p w:rsidR="00FC3482" w:rsidRPr="00FC3482" w:rsidRDefault="00FC3482" w:rsidP="00FC3482">
      <w:pPr>
        <w:spacing w:line="240" w:lineRule="exact"/>
        <w:rPr>
          <w:rFonts w:ascii="Times New Roman" w:hAnsi="Times New Roman" w:cs="Times New Roman"/>
          <w:sz w:val="28"/>
          <w:szCs w:val="28"/>
        </w:rPr>
      </w:pPr>
      <w:r w:rsidRPr="00FC3482">
        <w:rPr>
          <w:rFonts w:ascii="Times New Roman" w:hAnsi="Times New Roman" w:cs="Times New Roman"/>
          <w:sz w:val="28"/>
          <w:szCs w:val="28"/>
        </w:rPr>
        <w:t xml:space="preserve">Ставропольского края   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482">
        <w:rPr>
          <w:rFonts w:ascii="Times New Roman" w:hAnsi="Times New Roman" w:cs="Times New Roman"/>
          <w:sz w:val="28"/>
          <w:szCs w:val="28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C3482">
        <w:rPr>
          <w:rFonts w:ascii="Times New Roman" w:hAnsi="Times New Roman" w:cs="Times New Roman"/>
          <w:sz w:val="28"/>
          <w:szCs w:val="28"/>
        </w:rPr>
        <w:t xml:space="preserve">     С.Б. Савченко</w:t>
      </w:r>
    </w:p>
    <w:sectPr w:rsidR="00FC3482" w:rsidRPr="00FC3482" w:rsidSect="00F7143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F40D76"/>
    <w:multiLevelType w:val="multilevel"/>
    <w:tmpl w:val="4A5E88C4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5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2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3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0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7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8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957" w:hanging="2160"/>
      </w:pPr>
      <w:rPr>
        <w:rFonts w:hint="default"/>
      </w:rPr>
    </w:lvl>
  </w:abstractNum>
  <w:abstractNum w:abstractNumId="1" w15:restartNumberingAfterBreak="0">
    <w:nsid w:val="26CD4E82"/>
    <w:multiLevelType w:val="hybridMultilevel"/>
    <w:tmpl w:val="1F0C5582"/>
    <w:lvl w:ilvl="0" w:tplc="744862A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4F370F"/>
    <w:rsid w:val="00010AC3"/>
    <w:rsid w:val="00031525"/>
    <w:rsid w:val="00034CED"/>
    <w:rsid w:val="000439D4"/>
    <w:rsid w:val="000559BE"/>
    <w:rsid w:val="00063DCF"/>
    <w:rsid w:val="00065926"/>
    <w:rsid w:val="000666C6"/>
    <w:rsid w:val="000707D5"/>
    <w:rsid w:val="000B1F97"/>
    <w:rsid w:val="000B2EAA"/>
    <w:rsid w:val="001106D9"/>
    <w:rsid w:val="001416EE"/>
    <w:rsid w:val="0016360F"/>
    <w:rsid w:val="001B1CF1"/>
    <w:rsid w:val="001E6A66"/>
    <w:rsid w:val="001F00CE"/>
    <w:rsid w:val="002145FD"/>
    <w:rsid w:val="0026191D"/>
    <w:rsid w:val="002938D4"/>
    <w:rsid w:val="00313F7F"/>
    <w:rsid w:val="0033338E"/>
    <w:rsid w:val="0033339D"/>
    <w:rsid w:val="00344DE0"/>
    <w:rsid w:val="004001EB"/>
    <w:rsid w:val="00440559"/>
    <w:rsid w:val="00440D05"/>
    <w:rsid w:val="004558F6"/>
    <w:rsid w:val="0045628C"/>
    <w:rsid w:val="00460078"/>
    <w:rsid w:val="00461C17"/>
    <w:rsid w:val="0046587F"/>
    <w:rsid w:val="0047080A"/>
    <w:rsid w:val="00487CCD"/>
    <w:rsid w:val="004D67CD"/>
    <w:rsid w:val="004F370F"/>
    <w:rsid w:val="004F531A"/>
    <w:rsid w:val="00567977"/>
    <w:rsid w:val="00576FBF"/>
    <w:rsid w:val="005A2297"/>
    <w:rsid w:val="005B7503"/>
    <w:rsid w:val="005C3B9A"/>
    <w:rsid w:val="00604E1B"/>
    <w:rsid w:val="00624716"/>
    <w:rsid w:val="00646DF6"/>
    <w:rsid w:val="006930AE"/>
    <w:rsid w:val="006C0163"/>
    <w:rsid w:val="006E0ED2"/>
    <w:rsid w:val="006E2E83"/>
    <w:rsid w:val="006F3244"/>
    <w:rsid w:val="007104B0"/>
    <w:rsid w:val="007133C6"/>
    <w:rsid w:val="00743D69"/>
    <w:rsid w:val="00761EF3"/>
    <w:rsid w:val="00776EB9"/>
    <w:rsid w:val="007B6D11"/>
    <w:rsid w:val="007D7A14"/>
    <w:rsid w:val="007E29C7"/>
    <w:rsid w:val="00822DCD"/>
    <w:rsid w:val="00875D22"/>
    <w:rsid w:val="008954D3"/>
    <w:rsid w:val="008D2204"/>
    <w:rsid w:val="008D4A04"/>
    <w:rsid w:val="00917B8D"/>
    <w:rsid w:val="00944590"/>
    <w:rsid w:val="0098202F"/>
    <w:rsid w:val="009906E3"/>
    <w:rsid w:val="009C0318"/>
    <w:rsid w:val="009E1BE1"/>
    <w:rsid w:val="009F6133"/>
    <w:rsid w:val="00A54F73"/>
    <w:rsid w:val="00A6588E"/>
    <w:rsid w:val="00A93606"/>
    <w:rsid w:val="00AE2E1A"/>
    <w:rsid w:val="00AF5FA0"/>
    <w:rsid w:val="00B07C0A"/>
    <w:rsid w:val="00B25DC0"/>
    <w:rsid w:val="00B4171E"/>
    <w:rsid w:val="00B4632A"/>
    <w:rsid w:val="00B61D12"/>
    <w:rsid w:val="00B61D55"/>
    <w:rsid w:val="00B62EF8"/>
    <w:rsid w:val="00B63898"/>
    <w:rsid w:val="00B7507E"/>
    <w:rsid w:val="00B9509A"/>
    <w:rsid w:val="00BA15A8"/>
    <w:rsid w:val="00BE0E63"/>
    <w:rsid w:val="00C034BF"/>
    <w:rsid w:val="00C529C2"/>
    <w:rsid w:val="00C61676"/>
    <w:rsid w:val="00C64CB5"/>
    <w:rsid w:val="00C67F67"/>
    <w:rsid w:val="00C9732A"/>
    <w:rsid w:val="00CB1F1A"/>
    <w:rsid w:val="00CE2F93"/>
    <w:rsid w:val="00D0110A"/>
    <w:rsid w:val="00D16603"/>
    <w:rsid w:val="00D74E1A"/>
    <w:rsid w:val="00D75E13"/>
    <w:rsid w:val="00D94A84"/>
    <w:rsid w:val="00DD0CBE"/>
    <w:rsid w:val="00E03B0B"/>
    <w:rsid w:val="00E348C0"/>
    <w:rsid w:val="00E951EF"/>
    <w:rsid w:val="00E95E55"/>
    <w:rsid w:val="00EE5F9A"/>
    <w:rsid w:val="00F10916"/>
    <w:rsid w:val="00F16407"/>
    <w:rsid w:val="00F2283C"/>
    <w:rsid w:val="00F34FC9"/>
    <w:rsid w:val="00F37B25"/>
    <w:rsid w:val="00F46A34"/>
    <w:rsid w:val="00F71438"/>
    <w:rsid w:val="00F81C3C"/>
    <w:rsid w:val="00FA17E0"/>
    <w:rsid w:val="00FC3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  <o:rules v:ext="edit">
        <o:r id="V:Rule2" type="connector" idref="#_x0000_s1026"/>
      </o:rules>
    </o:shapelayout>
  </w:shapeDefaults>
  <w:decimalSymbol w:val=","/>
  <w:listSeparator w:val=";"/>
  <w15:docId w15:val="{881E1E7E-46A1-43DC-B2FB-3CB2B1FA4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7143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paragraphstyle">
    <w:name w:val="[No paragraph style]"/>
    <w:rsid w:val="00440559"/>
    <w:pPr>
      <w:spacing w:line="288" w:lineRule="auto"/>
    </w:pPr>
    <w:rPr>
      <w:rFonts w:ascii="Times New Roman" w:eastAsia="Times New Roman" w:hAnsi="Times New Roman" w:cs="Times New Roman"/>
      <w:color w:val="000000"/>
      <w:sz w:val="24"/>
      <w:szCs w:val="20"/>
    </w:rPr>
  </w:style>
  <w:style w:type="paragraph" w:customStyle="1" w:styleId="ConsNormal">
    <w:name w:val="ConsNormal"/>
    <w:rsid w:val="00646DF6"/>
    <w:pPr>
      <w:widowControl w:val="0"/>
      <w:suppressAutoHyphens/>
      <w:autoSpaceDE w:val="0"/>
      <w:ind w:firstLine="720"/>
      <w:jc w:val="left"/>
    </w:pPr>
    <w:rPr>
      <w:rFonts w:ascii="Arial" w:eastAsia="Arial" w:hAnsi="Arial" w:cs="Arial"/>
      <w:kern w:val="2"/>
      <w:sz w:val="16"/>
      <w:szCs w:val="16"/>
      <w:lang w:eastAsia="ar-SA"/>
    </w:rPr>
  </w:style>
  <w:style w:type="paragraph" w:customStyle="1" w:styleId="a3">
    <w:name w:val="Пункты"/>
    <w:basedOn w:val="a"/>
    <w:qFormat/>
    <w:rsid w:val="00646DF6"/>
    <w:pPr>
      <w:widowControl w:val="0"/>
      <w:shd w:val="clear" w:color="auto" w:fill="FFFFFF"/>
      <w:suppressAutoHyphens/>
      <w:spacing w:line="276" w:lineRule="exact"/>
      <w:ind w:hanging="227"/>
      <w:jc w:val="left"/>
      <w:textAlignment w:val="baseline"/>
    </w:pPr>
    <w:rPr>
      <w:rFonts w:ascii="Times New Roman" w:eastAsia="Lucida Sans Unicode" w:hAnsi="Times New Roman" w:cs="Times New Roman"/>
      <w:sz w:val="26"/>
      <w:szCs w:val="26"/>
    </w:rPr>
  </w:style>
  <w:style w:type="paragraph" w:styleId="a4">
    <w:name w:val="List Paragraph"/>
    <w:basedOn w:val="a"/>
    <w:uiPriority w:val="34"/>
    <w:qFormat/>
    <w:rsid w:val="000439D4"/>
    <w:pPr>
      <w:ind w:left="720"/>
      <w:contextualSpacing/>
    </w:pPr>
  </w:style>
  <w:style w:type="character" w:customStyle="1" w:styleId="FontStyle13">
    <w:name w:val="Font Style13"/>
    <w:rsid w:val="00C64CB5"/>
    <w:rPr>
      <w:rFonts w:ascii="Times New Roman" w:hAnsi="Times New Roman"/>
      <w:sz w:val="26"/>
    </w:rPr>
  </w:style>
  <w:style w:type="character" w:styleId="a5">
    <w:name w:val="Hyperlink"/>
    <w:basedOn w:val="a0"/>
    <w:uiPriority w:val="99"/>
    <w:rsid w:val="00C64CB5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rsid w:val="00C64CB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915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44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07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7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7BBC9B-AA18-4DE7-85DD-8C65875B6F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Пользователь Windows</cp:lastModifiedBy>
  <cp:revision>5</cp:revision>
  <cp:lastPrinted>2020-01-20T11:25:00Z</cp:lastPrinted>
  <dcterms:created xsi:type="dcterms:W3CDTF">2020-01-16T12:38:00Z</dcterms:created>
  <dcterms:modified xsi:type="dcterms:W3CDTF">2020-01-24T11:29:00Z</dcterms:modified>
</cp:coreProperties>
</file>